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t xml:space="preserve">Anexa nr. </w:t>
      </w:r>
      <w:r>
        <w:rPr>
          <w:sz w:val="24"/>
          <w:szCs w:val="24"/>
        </w:rPr>
        <w:t>4</w:t>
      </w:r>
    </w:p>
    <w:p w:rsidR="00EF4556" w:rsidRPr="000520A5" w:rsidRDefault="00EF4556" w:rsidP="00C229EE">
      <w:pPr>
        <w:jc w:val="center"/>
        <w:rPr>
          <w:caps/>
          <w:szCs w:val="24"/>
        </w:rPr>
      </w:pPr>
      <w:r w:rsidRPr="000520A5">
        <w:rPr>
          <w:b/>
          <w:szCs w:val="24"/>
        </w:rPr>
        <w:t>Tabel nominal cu rudele şi soţul/soţia candidatului</w:t>
      </w:r>
      <w:r w:rsidRPr="00E8237D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0520A5">
        <w:rPr>
          <w:b/>
          <w:szCs w:val="24"/>
        </w:rPr>
        <w:t>____________________________</w:t>
      </w:r>
    </w:p>
    <w:p w:rsidR="00EF4556" w:rsidRPr="000520A5" w:rsidRDefault="00EF4556" w:rsidP="00C229EE">
      <w:pPr>
        <w:jc w:val="right"/>
        <w:rPr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17"/>
      </w:tblGrid>
      <w:tr w:rsidR="00EF4556" w:rsidRPr="000520A5" w:rsidTr="00653FD9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653FD9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5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 xml:space="preserve">caracter personal, potrivit </w:t>
      </w:r>
      <w:r w:rsidR="00D47B21" w:rsidRPr="00F67482">
        <w:rPr>
          <w:bCs w:val="0"/>
          <w:sz w:val="16"/>
          <w:szCs w:val="16"/>
        </w:rPr>
        <w:t xml:space="preserve">Directivei (UE) 2016/680 a Parlamentului  European </w:t>
      </w:r>
      <w:r w:rsidR="00D47B21" w:rsidRPr="00F67482">
        <w:rPr>
          <w:rFonts w:ascii="Tahoma" w:hAnsi="Tahoma" w:cs="Tahoma"/>
          <w:bCs w:val="0"/>
          <w:sz w:val="16"/>
          <w:szCs w:val="16"/>
        </w:rPr>
        <w:t>ș</w:t>
      </w:r>
      <w:r w:rsidR="00D47B21" w:rsidRPr="00F67482">
        <w:rPr>
          <w:bCs w:val="0"/>
          <w:sz w:val="16"/>
          <w:szCs w:val="16"/>
        </w:rPr>
        <w:t xml:space="preserve">i al Consiliului </w:t>
      </w:r>
      <w:r w:rsidR="00D47B21" w:rsidRPr="00F67482">
        <w:rPr>
          <w:rFonts w:ascii="Tahoma" w:hAnsi="Tahoma" w:cs="Tahoma"/>
          <w:bCs w:val="0"/>
          <w:sz w:val="16"/>
          <w:szCs w:val="16"/>
        </w:rPr>
        <w:t>ș</w:t>
      </w:r>
      <w:r w:rsidR="00D47B21" w:rsidRPr="00F67482">
        <w:rPr>
          <w:bCs w:val="0"/>
          <w:sz w:val="16"/>
          <w:szCs w:val="16"/>
        </w:rPr>
        <w:t xml:space="preserve">i Regulamentului (UE) 2016/679 al Parlamentului European </w:t>
      </w:r>
      <w:r w:rsidR="00D47B21" w:rsidRPr="00F67482">
        <w:rPr>
          <w:rFonts w:ascii="Tahoma" w:hAnsi="Tahoma" w:cs="Tahoma"/>
          <w:bCs w:val="0"/>
          <w:sz w:val="16"/>
          <w:szCs w:val="16"/>
        </w:rPr>
        <w:t>ș</w:t>
      </w:r>
      <w:r w:rsidR="00D47B21" w:rsidRPr="00F67482">
        <w:rPr>
          <w:bCs w:val="0"/>
          <w:sz w:val="16"/>
          <w:szCs w:val="16"/>
        </w:rPr>
        <w:t>i al Consiliului</w:t>
      </w:r>
      <w:r w:rsidR="00D47B21" w:rsidRPr="00F67482">
        <w:rPr>
          <w:sz w:val="16"/>
          <w:szCs w:val="16"/>
        </w:rPr>
        <w:t>.</w:t>
      </w:r>
      <w:bookmarkStart w:id="0" w:name="_GoBack"/>
      <w:bookmarkEnd w:id="0"/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rPr>
          <w:sz w:val="16"/>
          <w:szCs w:val="16"/>
        </w:rPr>
      </w:pPr>
    </w:p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lastRenderedPageBreak/>
        <w:t xml:space="preserve">Anexa nr. </w:t>
      </w:r>
      <w:r>
        <w:rPr>
          <w:sz w:val="24"/>
          <w:szCs w:val="24"/>
        </w:rPr>
        <w:t>4</w:t>
      </w:r>
    </w:p>
    <w:p w:rsidR="00EF4556" w:rsidRDefault="00EF4556" w:rsidP="00C229EE">
      <w:pPr>
        <w:jc w:val="right"/>
        <w:rPr>
          <w:b/>
          <w:szCs w:val="24"/>
        </w:rPr>
      </w:pPr>
    </w:p>
    <w:p w:rsidR="00EF4556" w:rsidRDefault="00EF4556" w:rsidP="00C229EE">
      <w:pPr>
        <w:jc w:val="right"/>
        <w:rPr>
          <w:b/>
          <w:szCs w:val="24"/>
        </w:rPr>
      </w:pPr>
    </w:p>
    <w:tbl>
      <w:tblPr>
        <w:tblW w:w="15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00"/>
      </w:tblGrid>
      <w:tr w:rsidR="00EF4556" w:rsidRPr="000520A5" w:rsidTr="005F7DF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5F7DF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7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9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11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 xml:space="preserve">caracter personal, potrivit </w:t>
      </w:r>
      <w:r w:rsidR="00CE41A7" w:rsidRPr="00F67482">
        <w:rPr>
          <w:sz w:val="16"/>
          <w:szCs w:val="16"/>
        </w:rPr>
        <w:t>Directivei (UE) 2016/680 a Parlamentului  European și al Consiliului și Regulamentului (UE) 2016/679 al Parlamentului European și al Consiliului</w:t>
      </w:r>
      <w:r w:rsidR="00CE41A7" w:rsidRPr="004F06A3">
        <w:rPr>
          <w:sz w:val="16"/>
          <w:szCs w:val="16"/>
        </w:rPr>
        <w:t>.</w:t>
      </w:r>
      <w:r w:rsidRPr="004F06A3">
        <w:rPr>
          <w:sz w:val="16"/>
          <w:szCs w:val="16"/>
        </w:rPr>
        <w:t>.</w:t>
      </w:r>
    </w:p>
    <w:sectPr w:rsidR="00EF4556" w:rsidSect="00C229EE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E"/>
    <w:rsid w:val="000520A5"/>
    <w:rsid w:val="00055A43"/>
    <w:rsid w:val="001547F4"/>
    <w:rsid w:val="00251521"/>
    <w:rsid w:val="00277009"/>
    <w:rsid w:val="003E03E2"/>
    <w:rsid w:val="00416D98"/>
    <w:rsid w:val="00440D00"/>
    <w:rsid w:val="004A1E33"/>
    <w:rsid w:val="004C32E1"/>
    <w:rsid w:val="004F06A3"/>
    <w:rsid w:val="005607EE"/>
    <w:rsid w:val="005F7DF7"/>
    <w:rsid w:val="00653FD9"/>
    <w:rsid w:val="00706B40"/>
    <w:rsid w:val="007122F1"/>
    <w:rsid w:val="0071522B"/>
    <w:rsid w:val="00734626"/>
    <w:rsid w:val="007470B1"/>
    <w:rsid w:val="008D608F"/>
    <w:rsid w:val="00941CA9"/>
    <w:rsid w:val="00A50F1F"/>
    <w:rsid w:val="00AD0849"/>
    <w:rsid w:val="00BA474E"/>
    <w:rsid w:val="00C229EE"/>
    <w:rsid w:val="00CE41A7"/>
    <w:rsid w:val="00D47B21"/>
    <w:rsid w:val="00D74AF9"/>
    <w:rsid w:val="00DC6BF9"/>
    <w:rsid w:val="00E02182"/>
    <w:rsid w:val="00E8237D"/>
    <w:rsid w:val="00EF4556"/>
    <w:rsid w:val="00F12D66"/>
    <w:rsid w:val="00F41D35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24619-F0C7-4842-B8C7-2968797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Petru Hanganu 836</dc:creator>
  <cp:lastModifiedBy>Claudia Grigore 854</cp:lastModifiedBy>
  <cp:revision>4</cp:revision>
  <cp:lastPrinted>2017-10-26T06:11:00Z</cp:lastPrinted>
  <dcterms:created xsi:type="dcterms:W3CDTF">2021-09-16T09:10:00Z</dcterms:created>
  <dcterms:modified xsi:type="dcterms:W3CDTF">2021-11-15T08:08:00Z</dcterms:modified>
</cp:coreProperties>
</file>