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left="0" w:right="76" w:firstLine="0"/>
        <w:rPr>
          <w:color w:val="FF0000"/>
          <w:u w:val="none"/>
        </w:rPr>
      </w:pPr>
    </w:p>
    <w:p w:rsidR="00D452DA" w:rsidRPr="00DE5A66" w:rsidRDefault="00E44E81" w:rsidP="00D452DA">
      <w:pPr>
        <w:pStyle w:val="Titlu1"/>
        <w:ind w:right="76" w:firstLine="3725"/>
        <w:jc w:val="right"/>
        <w:rPr>
          <w:u w:val="none"/>
        </w:rPr>
      </w:pPr>
      <w:r>
        <w:rPr>
          <w:u w:val="none"/>
        </w:rPr>
        <w:t>Anexa nr. 9</w:t>
      </w:r>
      <w:bookmarkStart w:id="0" w:name="_GoBack"/>
      <w:bookmarkEnd w:id="0"/>
      <w:r w:rsidR="00D452DA" w:rsidRPr="00DE5A66">
        <w:rPr>
          <w:u w:val="none"/>
        </w:rPr>
        <w:t xml:space="preserve"> la nr. __________ din </w:t>
      </w:r>
      <w:r w:rsidR="00D452DA">
        <w:rPr>
          <w:u w:val="none"/>
        </w:rPr>
        <w:t>__.</w:t>
      </w:r>
      <w:r w:rsidR="009E566C">
        <w:rPr>
          <w:u w:val="none"/>
        </w:rPr>
        <w:t>__</w:t>
      </w:r>
      <w:r w:rsidR="00D452DA" w:rsidRPr="00DE5A66">
        <w:rPr>
          <w:u w:val="none"/>
        </w:rPr>
        <w:t>.2021</w:t>
      </w: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 w:firstLine="3725"/>
        <w:rPr>
          <w:color w:val="FF0000"/>
          <w:u w:val="none"/>
        </w:rPr>
      </w:pPr>
    </w:p>
    <w:p w:rsidR="00D452DA" w:rsidRDefault="00D452DA" w:rsidP="00D452DA">
      <w:pPr>
        <w:pStyle w:val="Titlu1"/>
        <w:ind w:right="76"/>
        <w:rPr>
          <w:color w:val="FF0000"/>
          <w:u w:val="none"/>
        </w:rPr>
      </w:pPr>
    </w:p>
    <w:p w:rsidR="00D452DA" w:rsidRPr="00DE5A66" w:rsidRDefault="00D452DA" w:rsidP="00D452DA">
      <w:pPr>
        <w:jc w:val="center"/>
        <w:rPr>
          <w:b/>
          <w:sz w:val="32"/>
          <w:szCs w:val="32"/>
        </w:rPr>
      </w:pPr>
      <w:r w:rsidRPr="00DE5A66">
        <w:rPr>
          <w:b/>
          <w:sz w:val="32"/>
          <w:szCs w:val="32"/>
        </w:rPr>
        <w:t>DECLARAŢIE</w:t>
      </w:r>
    </w:p>
    <w:p w:rsidR="00D452DA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jc w:val="center"/>
        <w:rPr>
          <w:b/>
          <w:sz w:val="24"/>
          <w:szCs w:val="24"/>
        </w:rPr>
      </w:pPr>
    </w:p>
    <w:p w:rsidR="00D452DA" w:rsidRPr="000675D6" w:rsidRDefault="00D452DA" w:rsidP="00D452DA">
      <w:pPr>
        <w:spacing w:line="360" w:lineRule="auto"/>
        <w:ind w:firstLine="720"/>
        <w:jc w:val="both"/>
        <w:rPr>
          <w:sz w:val="24"/>
          <w:szCs w:val="24"/>
        </w:rPr>
      </w:pPr>
      <w:r w:rsidRPr="000675D6">
        <w:rPr>
          <w:sz w:val="24"/>
          <w:szCs w:val="24"/>
        </w:rPr>
        <w:t xml:space="preserve">Subsemnatul(a)______________________________________________________, legitimat(ă) cu C.I. seria ______, nr._______________, declar pe propria răspundere, cunoscând prevederile Legii nr. 286 din 2009 – </w:t>
      </w:r>
      <w:r w:rsidRPr="000675D6">
        <w:rPr>
          <w:i/>
          <w:sz w:val="24"/>
          <w:szCs w:val="24"/>
        </w:rPr>
        <w:t>Codul penal</w:t>
      </w:r>
      <w:r w:rsidRPr="000675D6">
        <w:rPr>
          <w:sz w:val="24"/>
          <w:szCs w:val="24"/>
        </w:rPr>
        <w:t>, referitoare la falsul în declaraţii - art. 326 alin. (2)</w:t>
      </w:r>
      <w:r w:rsidRPr="000675D6">
        <w:rPr>
          <w:rStyle w:val="Referinnotdesubsol"/>
          <w:sz w:val="24"/>
          <w:szCs w:val="24"/>
        </w:rPr>
        <w:footnoteReference w:id="1"/>
      </w:r>
      <w:r w:rsidRPr="000675D6">
        <w:rPr>
          <w:sz w:val="24"/>
          <w:szCs w:val="24"/>
        </w:rPr>
        <w:t xml:space="preserve"> şi zădărnicirea combaterii bolilor – art. 352, că în ultimele 14 zile nu am fost suspect(ă) sau confirmat(ă) ca fiind infectată cu virusul SARS-CoV-2 şi nici nu m-am aflat în niciuna dintre situaţiile enumerate mai jos: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suspectă ca fiind infectată cu virusul SARS-CoV-2, pentru care s-au efectuat demersurile de testare şi căruia nu i s-au comunicat rezultatele testării până în prezent;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Contact direct cu o persoană infectată cu virusul SARS-CoV-2;</w:t>
      </w:r>
    </w:p>
    <w:p w:rsidR="00D452DA" w:rsidRPr="000675D6" w:rsidRDefault="00D452DA" w:rsidP="00D452DA">
      <w:pPr>
        <w:pStyle w:val="Listparagraf"/>
        <w:widowControl/>
        <w:numPr>
          <w:ilvl w:val="0"/>
          <w:numId w:val="1"/>
        </w:numPr>
        <w:autoSpaceDE/>
        <w:autoSpaceDN/>
        <w:spacing w:line="360" w:lineRule="auto"/>
        <w:ind w:left="284" w:firstLine="567"/>
        <w:contextualSpacing/>
        <w:jc w:val="both"/>
        <w:rPr>
          <w:sz w:val="24"/>
          <w:szCs w:val="24"/>
        </w:rPr>
      </w:pPr>
      <w:r w:rsidRPr="000675D6">
        <w:rPr>
          <w:sz w:val="24"/>
          <w:szCs w:val="24"/>
        </w:rPr>
        <w:t>Prezentarea de simptome specifice infectării cu virusul SARS-CoV-2 (febră, frisoane, tuse seacă, pierderea gustului şi/sau mirosului, dureri musculare, greaţă, ameţeli, rinită, nas înfundat);</w:t>
      </w: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spacing w:line="276" w:lineRule="auto"/>
        <w:rPr>
          <w:sz w:val="24"/>
          <w:szCs w:val="24"/>
        </w:rPr>
      </w:pPr>
    </w:p>
    <w:p w:rsidR="00D452DA" w:rsidRPr="000675D6" w:rsidRDefault="00D452DA" w:rsidP="00D452DA">
      <w:pPr>
        <w:ind w:firstLine="708"/>
        <w:rPr>
          <w:color w:val="FFFFFF"/>
          <w:sz w:val="24"/>
          <w:szCs w:val="24"/>
        </w:rPr>
      </w:pPr>
      <w:r w:rsidRPr="000675D6">
        <w:rPr>
          <w:sz w:val="24"/>
          <w:szCs w:val="24"/>
        </w:rPr>
        <w:t>Data:_________________________</w:t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</w:r>
      <w:r w:rsidRPr="000675D6">
        <w:rPr>
          <w:sz w:val="24"/>
          <w:szCs w:val="24"/>
        </w:rPr>
        <w:tab/>
        <w:t>Semnătura:_________________</w:t>
      </w:r>
    </w:p>
    <w:p w:rsidR="00D452DA" w:rsidRPr="000675D6" w:rsidRDefault="00D452DA" w:rsidP="00D452DA">
      <w:pPr>
        <w:pStyle w:val="Titlu1"/>
        <w:ind w:left="0" w:right="1612" w:firstLine="0"/>
        <w:rPr>
          <w:color w:val="FF0000"/>
          <w:u w:val="none"/>
        </w:rPr>
      </w:pPr>
    </w:p>
    <w:p w:rsidR="0043498A" w:rsidRDefault="0043498A"/>
    <w:sectPr w:rsidR="0043498A" w:rsidSect="003413ED">
      <w:headerReference w:type="default" r:id="rId7"/>
      <w:footerReference w:type="default" r:id="rId8"/>
      <w:pgSz w:w="11910" w:h="16840"/>
      <w:pgMar w:top="740" w:right="428" w:bottom="860" w:left="1200" w:header="507" w:footer="6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7D" w:rsidRDefault="0004557D" w:rsidP="00D452DA">
      <w:r>
        <w:separator/>
      </w:r>
    </w:p>
  </w:endnote>
  <w:endnote w:type="continuationSeparator" w:id="0">
    <w:p w:rsidR="0004557D" w:rsidRDefault="0004557D" w:rsidP="00D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13ED" w:rsidRDefault="00071BB5">
            <w:pPr>
              <w:pStyle w:val="Subsol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Nesecret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Inspectoratul General al Jandarmeriei Române</w:t>
    </w:r>
  </w:p>
  <w:p w:rsidR="003413ED" w:rsidRPr="003413ED" w:rsidRDefault="00071BB5" w:rsidP="003413ED">
    <w:pPr>
      <w:spacing w:before="13"/>
      <w:ind w:left="20"/>
      <w:jc w:val="center"/>
      <w:rPr>
        <w:i/>
        <w:sz w:val="16"/>
        <w:szCs w:val="16"/>
      </w:rPr>
    </w:pPr>
    <w:r w:rsidRPr="003413ED">
      <w:rPr>
        <w:i/>
        <w:sz w:val="16"/>
        <w:szCs w:val="16"/>
      </w:rPr>
      <w:t>Bucureşti, str. Jandarmeriei, nr. 9 – 11</w:t>
    </w:r>
    <w:r>
      <w:rPr>
        <w:i/>
        <w:sz w:val="16"/>
        <w:szCs w:val="16"/>
      </w:rPr>
      <w:t>, sector 1, Telefon: 021.409.65.71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7D" w:rsidRDefault="0004557D" w:rsidP="00D452DA">
      <w:r>
        <w:separator/>
      </w:r>
    </w:p>
  </w:footnote>
  <w:footnote w:type="continuationSeparator" w:id="0">
    <w:p w:rsidR="0004557D" w:rsidRDefault="0004557D" w:rsidP="00D452DA">
      <w:r>
        <w:continuationSeparator/>
      </w:r>
    </w:p>
  </w:footnote>
  <w:footnote w:id="1">
    <w:p w:rsidR="00D452DA" w:rsidRDefault="00D452DA" w:rsidP="00D452DA">
      <w:pPr>
        <w:pStyle w:val="Textnotdesubsol"/>
      </w:pPr>
      <w:r>
        <w:rPr>
          <w:rStyle w:val="Referinnotdesubsol"/>
        </w:rPr>
        <w:footnoteRef/>
      </w:r>
      <w:r>
        <w:t xml:space="preserve"> Art. 326 alin. (2) din Legea nr. 286/2009 stipulează cu declararea necorespunzătoare a adevărului săvârşită pentru a ascunde existenţa unui risc privind infectarea cu o boală infectocontagioasă, se pedepseşte cu închisoare de la unu la 5 ani sau cu amendă.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52" w:rsidRDefault="00D452DA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309245</wp:posOffset>
              </wp:positionV>
              <wp:extent cx="64198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852" w:rsidRDefault="00071BB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NESECRET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24.35pt;width:50.5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" filled="f" stroked="f">
              <v:textbox inset="0,0,0,0">
                <w:txbxContent>
                  <w:p w:rsidR="00EB4852" w:rsidRDefault="00071BB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NESECRET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F473A"/>
    <w:multiLevelType w:val="hybridMultilevel"/>
    <w:tmpl w:val="98AA34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04557D"/>
    <w:rsid w:val="00071BB5"/>
    <w:rsid w:val="0043498A"/>
    <w:rsid w:val="005D30D6"/>
    <w:rsid w:val="007B04D7"/>
    <w:rsid w:val="009E566C"/>
    <w:rsid w:val="00D452DA"/>
    <w:rsid w:val="00E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F86BB-F4BC-4ED3-822E-0CBC95E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1"/>
    <w:qFormat/>
    <w:rsid w:val="00D452DA"/>
    <w:pPr>
      <w:ind w:left="1662" w:hanging="1447"/>
      <w:outlineLvl w:val="0"/>
    </w:pPr>
    <w:rPr>
      <w:b/>
      <w:b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D452D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text">
    <w:name w:val="Body Text"/>
    <w:basedOn w:val="Normal"/>
    <w:link w:val="CorptextCaracter"/>
    <w:uiPriority w:val="1"/>
    <w:qFormat/>
    <w:rsid w:val="00D452DA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52D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452DA"/>
    <w:pPr>
      <w:ind w:left="1297" w:hanging="361"/>
    </w:pPr>
  </w:style>
  <w:style w:type="paragraph" w:styleId="Textnotdesubsol">
    <w:name w:val="footnote text"/>
    <w:basedOn w:val="Normal"/>
    <w:link w:val="TextnotdesubsolCaracter"/>
    <w:uiPriority w:val="99"/>
    <w:unhideWhenUsed/>
    <w:rsid w:val="00D452DA"/>
    <w:pPr>
      <w:widowControl/>
      <w:autoSpaceDE/>
      <w:autoSpaceDN/>
    </w:pPr>
    <w:rPr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452D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uiPriority w:val="99"/>
    <w:unhideWhenUsed/>
    <w:rsid w:val="00D452DA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D452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 Bulearca</dc:creator>
  <cp:lastModifiedBy>Denisa Chirila 854</cp:lastModifiedBy>
  <cp:revision>4</cp:revision>
  <dcterms:created xsi:type="dcterms:W3CDTF">2021-09-16T09:18:00Z</dcterms:created>
  <dcterms:modified xsi:type="dcterms:W3CDTF">2021-10-02T06:09:00Z</dcterms:modified>
</cp:coreProperties>
</file>